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6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04"/>
        <w:gridCol w:w="670"/>
        <w:gridCol w:w="670"/>
        <w:gridCol w:w="304"/>
        <w:gridCol w:w="155"/>
        <w:gridCol w:w="723"/>
        <w:gridCol w:w="2422"/>
        <w:gridCol w:w="68"/>
        <w:gridCol w:w="2182"/>
        <w:gridCol w:w="1397"/>
        <w:gridCol w:w="60"/>
        <w:gridCol w:w="663"/>
        <w:gridCol w:w="56"/>
        <w:gridCol w:w="606"/>
      </w:tblGrid>
      <w:tr w:rsidR="00A1614E" w:rsidTr="00E72EB5"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thinThickSmallGap" w:sz="18" w:space="0" w:color="auto"/>
            </w:tcBorders>
          </w:tcPr>
          <w:p w:rsidR="00A1614E" w:rsidRDefault="00A1614E" w:rsidP="00320ED9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>
              <w:rPr>
                <w:b/>
                <w:sz w:val="22"/>
                <w:szCs w:val="22"/>
              </w:rPr>
              <w:t>, науки</w:t>
            </w:r>
            <w:r w:rsidRPr="00ED03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молодежной политики </w:t>
            </w:r>
            <w:r w:rsidRPr="00ED03CB">
              <w:rPr>
                <w:b/>
                <w:sz w:val="22"/>
                <w:szCs w:val="22"/>
              </w:rPr>
              <w:t>Республики Коми</w:t>
            </w:r>
          </w:p>
        </w:tc>
      </w:tr>
      <w:tr w:rsidR="00A1614E" w:rsidTr="00E72EB5">
        <w:trPr>
          <w:gridBefore w:val="1"/>
          <w:wBefore w:w="104" w:type="dxa"/>
        </w:trPr>
        <w:tc>
          <w:tcPr>
            <w:tcW w:w="9976" w:type="dxa"/>
            <w:gridSpan w:val="13"/>
            <w:tcBorders>
              <w:bottom w:val="thickThinSmallGap" w:sz="18" w:space="0" w:color="auto"/>
            </w:tcBorders>
          </w:tcPr>
          <w:p w:rsidR="00A1614E" w:rsidRPr="00ED03CB" w:rsidRDefault="00A1614E" w:rsidP="00320ED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 w:rsidRPr="00ED03CB">
              <w:rPr>
                <w:b/>
                <w:smallCaps/>
                <w:sz w:val="16"/>
                <w:szCs w:val="16"/>
              </w:rPr>
              <w:t xml:space="preserve">образовательное учреждение </w:t>
            </w:r>
          </w:p>
          <w:p w:rsidR="00A1614E" w:rsidRPr="009D0695" w:rsidRDefault="00A1614E" w:rsidP="00320ED9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A1614E" w:rsidRPr="009D0695" w:rsidTr="00E72EB5"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thickThinSmallGap" w:sz="18" w:space="0" w:color="auto"/>
            </w:tcBorders>
          </w:tcPr>
          <w:p w:rsidR="00A1614E" w:rsidRPr="009D0695" w:rsidRDefault="00A1614E" w:rsidP="00320ED9">
            <w:pPr>
              <w:jc w:val="center"/>
              <w:rPr>
                <w:sz w:val="8"/>
                <w:szCs w:val="8"/>
              </w:rPr>
            </w:pPr>
          </w:p>
        </w:tc>
      </w:tr>
      <w:tr w:rsidR="00A1614E" w:rsidRPr="00530320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4944" w:type="dxa"/>
            <w:gridSpan w:val="6"/>
          </w:tcPr>
          <w:p w:rsidR="00A1614E" w:rsidRPr="00530320" w:rsidRDefault="00A1614E" w:rsidP="00320ED9">
            <w:pPr>
              <w:rPr>
                <w:sz w:val="12"/>
                <w:szCs w:val="12"/>
              </w:rPr>
            </w:pPr>
          </w:p>
        </w:tc>
        <w:tc>
          <w:tcPr>
            <w:tcW w:w="5032" w:type="dxa"/>
            <w:gridSpan w:val="7"/>
          </w:tcPr>
          <w:p w:rsidR="00A1614E" w:rsidRPr="00530320" w:rsidRDefault="00A1614E" w:rsidP="00320ED9">
            <w:pPr>
              <w:rPr>
                <w:sz w:val="12"/>
                <w:szCs w:val="12"/>
              </w:rPr>
            </w:pP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4E" w:rsidRPr="00FA3B76" w:rsidRDefault="00320ED9" w:rsidP="000F3B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 w:rsidRPr="00320ED9">
              <w:rPr>
                <w:smallCaps/>
              </w:rPr>
              <w:t>ОГСЭ</w:t>
            </w:r>
            <w:r w:rsidR="00272EB3">
              <w:rPr>
                <w:smallCaps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0F3B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7F444F">
              <w:rPr>
                <w:sz w:val="26"/>
                <w:szCs w:val="26"/>
              </w:rPr>
              <w:t xml:space="preserve">Иностранный </w:t>
            </w:r>
            <w:r w:rsidR="00272EB3" w:rsidRPr="007F444F">
              <w:rPr>
                <w:sz w:val="26"/>
                <w:szCs w:val="26"/>
              </w:rPr>
              <w:t>язык</w:t>
            </w:r>
            <w:r w:rsidR="00AB4468">
              <w:rPr>
                <w:sz w:val="26"/>
                <w:szCs w:val="26"/>
              </w:rPr>
              <w:t xml:space="preserve"> </w:t>
            </w:r>
            <w:r w:rsidR="00AB4468" w:rsidRPr="007F444F">
              <w:rPr>
                <w:sz w:val="26"/>
                <w:szCs w:val="26"/>
              </w:rPr>
              <w:t>(французский</w:t>
            </w:r>
            <w:r w:rsidR="00331CAF">
              <w:rPr>
                <w:sz w:val="26"/>
                <w:szCs w:val="26"/>
              </w:rPr>
              <w:t>/немецкий</w:t>
            </w:r>
            <w:r w:rsidR="00AB4468" w:rsidRPr="007F444F">
              <w:rPr>
                <w:sz w:val="26"/>
                <w:szCs w:val="26"/>
              </w:rPr>
              <w:t>)</w:t>
            </w: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494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614E" w:rsidRDefault="00A1614E" w:rsidP="00320E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03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614E" w:rsidRDefault="00A1614E" w:rsidP="00320ED9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</w:tcPr>
          <w:p w:rsidR="00A1614E" w:rsidRDefault="00A1614E" w:rsidP="00320E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4944" w:type="dxa"/>
            <w:gridSpan w:val="6"/>
          </w:tcPr>
          <w:p w:rsidR="00A1614E" w:rsidRDefault="00A1614E" w:rsidP="00320ED9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032" w:type="dxa"/>
            <w:gridSpan w:val="7"/>
          </w:tcPr>
          <w:p w:rsidR="00A1614E" w:rsidRDefault="00A1614E" w:rsidP="00320ED9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A1614E" w:rsidRPr="00B1166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4944" w:type="dxa"/>
            <w:gridSpan w:val="6"/>
          </w:tcPr>
          <w:p w:rsidR="00A1614E" w:rsidRPr="00B1166E" w:rsidRDefault="00A1614E" w:rsidP="00320ED9">
            <w:pPr>
              <w:rPr>
                <w:sz w:val="6"/>
                <w:szCs w:val="6"/>
              </w:rPr>
            </w:pPr>
          </w:p>
        </w:tc>
        <w:tc>
          <w:tcPr>
            <w:tcW w:w="5032" w:type="dxa"/>
            <w:gridSpan w:val="7"/>
          </w:tcPr>
          <w:p w:rsidR="00A1614E" w:rsidRPr="00B1166E" w:rsidRDefault="00A1614E" w:rsidP="00320ED9">
            <w:pPr>
              <w:rPr>
                <w:sz w:val="6"/>
                <w:szCs w:val="6"/>
              </w:rPr>
            </w:pPr>
          </w:p>
        </w:tc>
      </w:tr>
      <w:tr w:rsidR="00A1614E" w:rsidRPr="004633E6" w:rsidTr="00E72EB5">
        <w:trPr>
          <w:gridBefore w:val="1"/>
          <w:wBefore w:w="104" w:type="dxa"/>
        </w:trPr>
        <w:tc>
          <w:tcPr>
            <w:tcW w:w="670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7311" w:type="dxa"/>
            <w:gridSpan w:val="8"/>
          </w:tcPr>
          <w:p w:rsidR="00A1614E" w:rsidRPr="004633E6" w:rsidRDefault="00A1614E" w:rsidP="00320ED9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663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</w:tr>
      <w:tr w:rsidR="00A1614E" w:rsidRPr="004633E6" w:rsidTr="00E72EB5">
        <w:trPr>
          <w:gridBefore w:val="1"/>
          <w:wBefore w:w="104" w:type="dxa"/>
        </w:trPr>
        <w:tc>
          <w:tcPr>
            <w:tcW w:w="670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7311" w:type="dxa"/>
            <w:gridSpan w:val="8"/>
          </w:tcPr>
          <w:p w:rsidR="00A1614E" w:rsidRPr="004633E6" w:rsidRDefault="00A1614E" w:rsidP="00320ED9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663" w:type="dxa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</w:tcPr>
          <w:p w:rsidR="00A1614E" w:rsidRPr="004633E6" w:rsidRDefault="00A1614E" w:rsidP="00320ED9">
            <w:pPr>
              <w:rPr>
                <w:sz w:val="28"/>
                <w:szCs w:val="28"/>
              </w:rPr>
            </w:pPr>
          </w:p>
        </w:tc>
      </w:tr>
      <w:tr w:rsidR="00A1614E" w:rsidRPr="0043247B" w:rsidTr="00E72EB5">
        <w:trPr>
          <w:gridBefore w:val="1"/>
          <w:wBefore w:w="104" w:type="dxa"/>
        </w:trPr>
        <w:tc>
          <w:tcPr>
            <w:tcW w:w="670" w:type="dxa"/>
          </w:tcPr>
          <w:p w:rsidR="00A1614E" w:rsidRPr="0043247B" w:rsidRDefault="00A1614E" w:rsidP="00320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A1614E" w:rsidRPr="0043247B" w:rsidRDefault="00A1614E" w:rsidP="00320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1" w:type="dxa"/>
            <w:gridSpan w:val="8"/>
          </w:tcPr>
          <w:p w:rsidR="00A1614E" w:rsidRPr="0043247B" w:rsidRDefault="00A1614E" w:rsidP="00320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A1614E" w:rsidRPr="0043247B" w:rsidRDefault="00A1614E" w:rsidP="00320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</w:tcPr>
          <w:p w:rsidR="00A1614E" w:rsidRPr="0043247B" w:rsidRDefault="00A1614E" w:rsidP="00320ED9">
            <w:pPr>
              <w:jc w:val="center"/>
              <w:rPr>
                <w:sz w:val="16"/>
                <w:szCs w:val="16"/>
              </w:rPr>
            </w:pP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</w:tcPr>
          <w:p w:rsidR="00A1614E" w:rsidRDefault="00A1614E" w:rsidP="00320ED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</w:t>
            </w: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4E" w:rsidRDefault="00A1614E" w:rsidP="00320ED9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цикла 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614E" w:rsidRDefault="00A1614E" w:rsidP="00320ED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ОГСЭ</w:t>
            </w:r>
          </w:p>
        </w:tc>
        <w:tc>
          <w:tcPr>
            <w:tcW w:w="1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1614E" w:rsidRDefault="00A1614E" w:rsidP="00320ED9">
            <w:pPr>
              <w:rPr>
                <w:b/>
                <w:smallCaps/>
              </w:rPr>
            </w:pPr>
          </w:p>
        </w:tc>
      </w:tr>
      <w:tr w:rsidR="00A1614E" w:rsidRPr="00BD1B32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</w:tcPr>
          <w:p w:rsidR="00A1614E" w:rsidRPr="00BD1B32" w:rsidRDefault="00A1614E" w:rsidP="00320ED9">
            <w:pPr>
              <w:rPr>
                <w:sz w:val="12"/>
                <w:szCs w:val="12"/>
              </w:rPr>
            </w:pPr>
          </w:p>
        </w:tc>
      </w:tr>
      <w:tr w:rsidR="00A1614E" w:rsidRPr="00473868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</w:tcPr>
          <w:p w:rsidR="00A1614E" w:rsidRPr="00473868" w:rsidRDefault="00A1614E" w:rsidP="00320E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</w:tcPr>
          <w:p w:rsidR="00A1614E" w:rsidRDefault="00A1614E" w:rsidP="00320ED9">
            <w:pPr>
              <w:rPr>
                <w:sz w:val="16"/>
                <w:szCs w:val="16"/>
              </w:rPr>
            </w:pP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4E" w:rsidRDefault="00A1614E" w:rsidP="00320ED9">
            <w:r>
              <w:t>Наименование дисциплины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4E" w:rsidRDefault="00FA3B76" w:rsidP="00AB4468">
            <w:r>
              <w:t>Иностранный язык</w:t>
            </w:r>
            <w:r w:rsidR="00AB4468">
              <w:t xml:space="preserve"> (французский</w:t>
            </w:r>
            <w:r w:rsidR="00331CAF">
              <w:t>/немецкий</w:t>
            </w:r>
            <w:bookmarkStart w:id="0" w:name="_GoBack"/>
            <w:bookmarkEnd w:id="0"/>
            <w:r w:rsidR="00AB4468">
              <w:t>)</w:t>
            </w:r>
          </w:p>
        </w:tc>
      </w:tr>
      <w:tr w:rsidR="00A1614E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1614E" w:rsidRDefault="00A1614E" w:rsidP="00320ED9">
            <w:r>
              <w:t>Нормативная основа составления рабочей программы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14E" w:rsidRDefault="00A1614E" w:rsidP="00340516">
            <w:r>
              <w:t xml:space="preserve">ФГОС СПО специальности </w:t>
            </w:r>
            <w:r w:rsidR="001501C1" w:rsidRPr="001F40C1">
              <w:t xml:space="preserve">(приказ Министерства образования и науки РФ от </w:t>
            </w:r>
            <w:r w:rsidR="000F3BE5">
              <w:t>0</w:t>
            </w:r>
            <w:r w:rsidR="00340516">
              <w:t>7</w:t>
            </w:r>
            <w:r w:rsidR="001501C1" w:rsidRPr="001F40C1">
              <w:t>.</w:t>
            </w:r>
            <w:r w:rsidR="00340516">
              <w:t>05</w:t>
            </w:r>
            <w:r w:rsidR="001501C1" w:rsidRPr="001F40C1">
              <w:t>. 201</w:t>
            </w:r>
            <w:r w:rsidR="00340516">
              <w:t>4</w:t>
            </w:r>
            <w:r w:rsidR="001501C1" w:rsidRPr="001F40C1">
              <w:t xml:space="preserve"> №</w:t>
            </w:r>
            <w:r w:rsidR="00340516">
              <w:t xml:space="preserve"> 474</w:t>
            </w:r>
            <w:r w:rsidR="001501C1" w:rsidRPr="001F40C1">
              <w:t>)</w:t>
            </w:r>
          </w:p>
        </w:tc>
      </w:tr>
      <w:tr w:rsidR="00E72EB5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2EB5" w:rsidRDefault="00E72EB5" w:rsidP="00E72EB5">
            <w:r>
              <w:t>Наименование специальности</w:t>
            </w:r>
          </w:p>
          <w:p w:rsidR="00E72EB5" w:rsidRDefault="00E72EB5" w:rsidP="00E72EB5"/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B5" w:rsidRPr="000A2CC0" w:rsidRDefault="00340516" w:rsidP="00E17855">
            <w:r w:rsidRPr="00932045">
              <w:t xml:space="preserve">43.02.10 </w:t>
            </w:r>
            <w:r w:rsidRPr="00932045">
              <w:rPr>
                <w:rFonts w:ascii="Book Antiqua" w:hAnsi="Book Antiqua" w:cs="Book Antiqua"/>
              </w:rPr>
              <w:t>Туризм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5012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40516" w:rsidRDefault="00340516" w:rsidP="00E72EB5">
            <w:r>
              <w:t>Квалификация выпускника</w:t>
            </w:r>
          </w:p>
          <w:p w:rsidR="00340516" w:rsidRDefault="00340516" w:rsidP="00E72EB5"/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0516" w:rsidRPr="00932045" w:rsidRDefault="00340516" w:rsidP="000B6D71">
            <w:r w:rsidRPr="00932045">
              <w:t>Специалист по туризму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0516" w:rsidRDefault="00340516" w:rsidP="00320ED9">
            <w:pPr>
              <w:rPr>
                <w:sz w:val="10"/>
                <w:szCs w:val="10"/>
              </w:rPr>
            </w:pP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50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0516" w:rsidRDefault="00340516" w:rsidP="00320ED9">
            <w:r>
              <w:t>Фамилия, имя, отчество разработчика РПУД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Default="00340516" w:rsidP="00320ED9">
            <w:r>
              <w:t>Нагайцева М.П.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pPr>
              <w:rPr>
                <w:sz w:val="10"/>
                <w:szCs w:val="10"/>
              </w:rPr>
            </w:pP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2522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340516" w:rsidRDefault="00340516" w:rsidP="00E72EB5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340516" w:rsidRDefault="00340516" w:rsidP="00E72EB5">
            <w:pPr>
              <w:jc w:val="right"/>
            </w:pPr>
            <w:r>
              <w:t>Всего часов –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>
              <w:t>206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</w:tcPr>
          <w:p w:rsidR="00340516" w:rsidRDefault="00340516" w:rsidP="00E72E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0516" w:rsidRDefault="00340516" w:rsidP="00E72EB5">
            <w:pPr>
              <w:jc w:val="right"/>
            </w:pPr>
            <w:r>
              <w:t xml:space="preserve">Лекции – 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 w:rsidRPr="00932045">
              <w:t>3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</w:tcPr>
          <w:p w:rsidR="00340516" w:rsidRDefault="00340516" w:rsidP="00E72EB5">
            <w:pPr>
              <w:jc w:val="right"/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40516" w:rsidRPr="00B1166E" w:rsidRDefault="00340516" w:rsidP="00E72EB5">
            <w:pPr>
              <w:jc w:val="right"/>
              <w:rPr>
                <w:sz w:val="20"/>
                <w:szCs w:val="20"/>
              </w:rPr>
            </w:pPr>
            <w:r w:rsidRPr="00B1166E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 w:rsidRPr="00932045">
              <w:t>133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0516" w:rsidRDefault="00340516" w:rsidP="00E72EB5">
            <w:pPr>
              <w:jc w:val="right"/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516" w:rsidRDefault="00340516" w:rsidP="00E72EB5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 w:rsidRPr="00932045">
              <w:t>70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997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pPr>
              <w:rPr>
                <w:sz w:val="10"/>
                <w:szCs w:val="10"/>
              </w:rPr>
            </w:pP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340516" w:rsidRDefault="00340516" w:rsidP="00320ED9">
            <w:pPr>
              <w:jc w:val="right"/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0516" w:rsidRDefault="00340516" w:rsidP="00320ED9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 w:rsidRPr="00932045">
              <w:t>Дифференцированный зачет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  <w:tcBorders>
              <w:left w:val="nil"/>
              <w:bottom w:val="nil"/>
              <w:right w:val="nil"/>
            </w:tcBorders>
          </w:tcPr>
          <w:p w:rsidR="00340516" w:rsidRDefault="00340516" w:rsidP="00320ED9">
            <w:pPr>
              <w:jc w:val="right"/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0516" w:rsidRDefault="00340516" w:rsidP="00320ED9">
            <w:pPr>
              <w:jc w:val="right"/>
            </w:pPr>
            <w:r>
              <w:t>Семестр аттестации –</w:t>
            </w: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516" w:rsidRPr="00932045" w:rsidRDefault="00340516" w:rsidP="000B6D71">
            <w:r>
              <w:t xml:space="preserve"> </w:t>
            </w:r>
            <w:r w:rsidRPr="00932045">
              <w:t>8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Before w:val="1"/>
          <w:wBefore w:w="104" w:type="dxa"/>
        </w:trPr>
        <w:tc>
          <w:tcPr>
            <w:tcW w:w="17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0516" w:rsidRDefault="00340516" w:rsidP="00320E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0516" w:rsidRDefault="00340516" w:rsidP="00320ED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964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340516" w:rsidRDefault="00340516" w:rsidP="00320ED9">
            <w:pPr>
              <w:rPr>
                <w:sz w:val="10"/>
                <w:szCs w:val="10"/>
              </w:rPr>
            </w:pP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</w:tc>
        <w:tc>
          <w:tcPr>
            <w:tcW w:w="7726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Систематизация и активизация языковых, речевых, социокультурных знаний, умений, формирование личностных компетенций;</w:t>
            </w:r>
          </w:p>
          <w:p w:rsidR="00340516" w:rsidRDefault="00340516" w:rsidP="00320ED9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Привлечение актуальных аутентичных материалов, соответствующих возрастным и прочим особенностям студентов, их интересам;</w:t>
            </w:r>
          </w:p>
          <w:p w:rsidR="00340516" w:rsidRDefault="00340516" w:rsidP="00320ED9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Включение студентов в активную познавательную деятельность на занятиях; развитие навыков самостоятельной работы, творческих и интеллектуальных способностей студентов.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</w:tc>
        <w:tc>
          <w:tcPr>
            <w:tcW w:w="772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0516" w:rsidRDefault="00340516" w:rsidP="00320ED9">
            <w:pPr>
              <w:ind w:firstLine="709"/>
              <w:jc w:val="both"/>
            </w:pPr>
            <w:r>
              <w:rPr>
                <w:i/>
                <w:iCs/>
              </w:rPr>
              <w:t>Общеобразовательные задачи</w:t>
            </w:r>
            <w:r>
      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      </w:r>
          </w:p>
          <w:p w:rsidR="00340516" w:rsidRDefault="00340516" w:rsidP="00320ED9">
            <w:pPr>
              <w:ind w:firstLine="709"/>
              <w:jc w:val="both"/>
            </w:pPr>
            <w:r>
              <w:rPr>
                <w:i/>
                <w:iCs/>
              </w:rPr>
              <w:t>Воспитательные задачи</w:t>
            </w:r>
            <w:r>
      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  <w:p w:rsidR="00340516" w:rsidRDefault="00340516" w:rsidP="00320ED9">
            <w:r>
              <w:rPr>
                <w:i/>
                <w:iCs/>
              </w:rPr>
              <w:lastRenderedPageBreak/>
              <w:t>Практические задачи</w:t>
            </w:r>
            <w:r>
      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Структура:</w:t>
            </w:r>
          </w:p>
        </w:tc>
        <w:tc>
          <w:tcPr>
            <w:tcW w:w="772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40516" w:rsidRDefault="00340516" w:rsidP="00320ED9">
            <w:r>
              <w:t xml:space="preserve">цель и задачи дисциплины, место дисциплины в структуре ОПОП,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16" w:rsidRDefault="00340516" w:rsidP="00320ED9">
            <w:r>
              <w:t xml:space="preserve">требования к результатам освоения дисциплины,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r>
              <w:t xml:space="preserve">объем дисциплины и виды учебной работы,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r>
              <w:t xml:space="preserve"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r>
              <w:t xml:space="preserve"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r>
              <w:t>методические рекомендации по организации изучения дисциплины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</w:rPr>
              <w:t>Требования к умениям:</w:t>
            </w:r>
          </w:p>
        </w:tc>
        <w:tc>
          <w:tcPr>
            <w:tcW w:w="772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40516" w:rsidRDefault="00340516" w:rsidP="00320ED9">
            <w:pPr>
              <w:shd w:val="clear" w:color="auto" w:fill="FFFFFF"/>
              <w:ind w:firstLine="284"/>
              <w:jc w:val="both"/>
            </w:pPr>
            <w:r>
              <w:t xml:space="preserve">общаться (устно и письменно) на иностранном языке на  профессиональные   и повседневные    темы;                             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40516" w:rsidRDefault="00340516" w:rsidP="00320ED9">
            <w:pPr>
              <w:ind w:left="252"/>
            </w:pPr>
            <w:r>
              <w:t xml:space="preserve">  переводить (со словарем иностранные тексты) профессиональной   направленности;                   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>
            <w:pPr>
              <w:rPr>
                <w:b/>
                <w:bCs/>
              </w:rPr>
            </w:pPr>
          </w:p>
        </w:tc>
        <w:tc>
          <w:tcPr>
            <w:tcW w:w="772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40516" w:rsidRDefault="00340516" w:rsidP="00320ED9">
            <w:pPr>
              <w:ind w:left="252"/>
            </w:pPr>
            <w:r>
              <w:t>самостоятельно совершенствовать  устную и письменную речь, пополнять словарный запас;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>
            <w:r>
              <w:rPr>
                <w:b/>
                <w:bCs/>
              </w:rPr>
              <w:t>Требования к знаниям: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Лексический материал </w:t>
            </w:r>
          </w:p>
          <w:p w:rsidR="00340516" w:rsidRDefault="00340516" w:rsidP="00320ED9">
            <w:pPr>
              <w:ind w:left="252"/>
            </w:pPr>
            <w:r>
              <w:t xml:space="preserve">1200 – 1400  лексических единиц </w:t>
            </w:r>
          </w:p>
        </w:tc>
      </w:tr>
      <w:tr w:rsidR="00340516" w:rsidTr="00E72EB5">
        <w:tblPrEx>
          <w:tblLook w:val="01E0" w:firstRow="1" w:lastRow="1" w:firstColumn="1" w:lastColumn="1" w:noHBand="0" w:noVBand="0"/>
        </w:tblPrEx>
        <w:trPr>
          <w:gridAfter w:val="1"/>
          <w:wAfter w:w="606" w:type="dxa"/>
        </w:trPr>
        <w:tc>
          <w:tcPr>
            <w:tcW w:w="1748" w:type="dxa"/>
            <w:gridSpan w:val="4"/>
          </w:tcPr>
          <w:p w:rsidR="00340516" w:rsidRDefault="00340516" w:rsidP="00320ED9"/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16" w:rsidRDefault="00340516" w:rsidP="00320E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Грамматический материал</w:t>
            </w:r>
          </w:p>
          <w:p w:rsidR="00340516" w:rsidRDefault="00340516" w:rsidP="00320ED9">
            <w:r>
              <w:t xml:space="preserve">грамматический минимум, необходимый для чтения и перевода лексических единиц) и   (со словарем )       </w:t>
            </w:r>
          </w:p>
        </w:tc>
      </w:tr>
    </w:tbl>
    <w:p w:rsidR="000F3BE5" w:rsidRDefault="00320ED9" w:rsidP="00340516">
      <w:pPr>
        <w:ind w:firstLine="709"/>
        <w:jc w:val="both"/>
      </w:pPr>
      <w:r>
        <w:br w:type="textWrapping" w:clear="all"/>
      </w:r>
      <w:r w:rsidR="00340516">
        <w:t>Изучение учебной дисциплины «Иностранный язык (французский</w:t>
      </w:r>
      <w:r w:rsidR="00340516" w:rsidRPr="00932045">
        <w:t>)</w:t>
      </w:r>
      <w:r w:rsidR="00340516">
        <w:t>» позволяет сформировать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72"/>
      </w:tblGrid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Оценивать риски и принимать решения в нестандартных ситуациях.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C21EDE" w:rsidRDefault="00340516" w:rsidP="000B6D71">
            <w:r w:rsidRPr="00C21E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0516" w:rsidTr="000B6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>
              <w:t>ОК 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Default="00340516" w:rsidP="000B6D71">
            <w:r w:rsidRPr="00C21EDE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340516" w:rsidRDefault="00340516" w:rsidP="00340516">
      <w:pPr>
        <w:jc w:val="center"/>
      </w:pPr>
    </w:p>
    <w:p w:rsidR="00340516" w:rsidRDefault="00340516" w:rsidP="00340516">
      <w:pPr>
        <w:jc w:val="both"/>
      </w:pPr>
    </w:p>
    <w:p w:rsidR="00340516" w:rsidRPr="00235A66" w:rsidRDefault="00340516" w:rsidP="00340516">
      <w:pPr>
        <w:jc w:val="both"/>
      </w:pPr>
      <w:r w:rsidRPr="00235A66">
        <w:t>В результате освоения учебной дисциплины обучающийся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101"/>
        <w:gridCol w:w="9072"/>
      </w:tblGrid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A66">
              <w:t>выявлять и анализировать запросы потребителя и возможности их реализации;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A66">
              <w:t>информировать потребителя о туристских продуктах;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инструктировать туристов о правилах поведения на маршруте;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lastRenderedPageBreak/>
              <w:t>ПК 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контролировать качество обслуживания туристов принимающей стороной;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5A66">
              <w:t>взаимодействовать с турагентами по реализации и продвижению туристского продукта;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подготавливать информационные материалы по теме экскурсий;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проводить экскурсию в соответствии с заявкой потребителя экскурсионной услуги;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инструктировать туристов о правилах поведения во время экскурсии;</w:t>
            </w:r>
          </w:p>
        </w:tc>
      </w:tr>
      <w:tr w:rsidR="00340516" w:rsidRPr="00235A66" w:rsidTr="000B6D7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t>ПК 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jc w:val="both"/>
            </w:pPr>
            <w:r w:rsidRPr="00235A66">
              <w:t>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      </w:r>
          </w:p>
        </w:tc>
      </w:tr>
    </w:tbl>
    <w:p w:rsidR="00340516" w:rsidRPr="00235A66" w:rsidRDefault="00340516" w:rsidP="00340516"/>
    <w:p w:rsidR="00340516" w:rsidRDefault="00340516" w:rsidP="00340516">
      <w:pPr>
        <w:ind w:firstLine="340"/>
        <w:jc w:val="center"/>
        <w:rPr>
          <w:b/>
          <w:spacing w:val="-4"/>
        </w:rPr>
      </w:pPr>
      <w:r w:rsidRPr="00235A66">
        <w:rPr>
          <w:b/>
          <w:spacing w:val="-4"/>
        </w:rPr>
        <w:t>Содержание учебной дисциплины</w:t>
      </w:r>
    </w:p>
    <w:p w:rsidR="00340516" w:rsidRPr="00235A66" w:rsidRDefault="00340516" w:rsidP="00340516">
      <w:pPr>
        <w:ind w:firstLine="340"/>
        <w:jc w:val="center"/>
        <w:rPr>
          <w:b/>
          <w:spacing w:val="-4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846"/>
      </w:tblGrid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ind w:right="-108"/>
              <w:jc w:val="both"/>
            </w:pPr>
            <w:r w:rsidRPr="00235A66">
              <w:rPr>
                <w:bCs/>
              </w:rPr>
              <w:t>Тема 1.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jc w:val="both"/>
              <w:rPr>
                <w:bCs/>
              </w:rPr>
            </w:pPr>
            <w:r w:rsidRPr="00235A66">
              <w:t>Устный вводный курс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rPr>
                <w:bCs/>
              </w:rPr>
              <w:t>Тема 2.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Повседневная жизнь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3.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Досуг, увлечения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4.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Путешествие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5.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Город, инфраструктура. Сыктывкар – столица Республики Коми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6.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Столица страны изучаемого языка (Париж )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7.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t>Страна изучаемого языка (Франция )</w:t>
            </w:r>
          </w:p>
        </w:tc>
      </w:tr>
      <w:tr w:rsidR="00340516" w:rsidRPr="00235A66" w:rsidTr="000B6D71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r w:rsidRPr="00235A66">
              <w:rPr>
                <w:bCs/>
              </w:rPr>
              <w:t>Тема 8.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235A66" w:rsidRDefault="00340516" w:rsidP="000B6D71">
            <w:pPr>
              <w:rPr>
                <w:bCs/>
              </w:rPr>
            </w:pPr>
            <w:r w:rsidRPr="00235A66">
              <w:rPr>
                <w:bCs/>
              </w:rPr>
              <w:t>Туризм и сервис</w:t>
            </w:r>
          </w:p>
        </w:tc>
      </w:tr>
    </w:tbl>
    <w:p w:rsidR="00340516" w:rsidRPr="00235A66" w:rsidRDefault="00340516" w:rsidP="00340516"/>
    <w:p w:rsidR="00340516" w:rsidRDefault="00340516" w:rsidP="00A1614E"/>
    <w:sectPr w:rsidR="00340516" w:rsidSect="00ED03C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7B" w:rsidRDefault="00142B7B" w:rsidP="00293F59">
      <w:r>
        <w:separator/>
      </w:r>
    </w:p>
  </w:endnote>
  <w:endnote w:type="continuationSeparator" w:id="0">
    <w:p w:rsidR="00142B7B" w:rsidRDefault="00142B7B" w:rsidP="002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7B" w:rsidRDefault="00142B7B" w:rsidP="00293F59">
      <w:r>
        <w:separator/>
      </w:r>
    </w:p>
  </w:footnote>
  <w:footnote w:type="continuationSeparator" w:id="0">
    <w:p w:rsidR="00142B7B" w:rsidRDefault="00142B7B" w:rsidP="0029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DE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 w15:restartNumberingAfterBreak="0">
    <w:nsid w:val="09FE79BF"/>
    <w:multiLevelType w:val="hybridMultilevel"/>
    <w:tmpl w:val="EFC02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E4452"/>
    <w:multiLevelType w:val="hybridMultilevel"/>
    <w:tmpl w:val="622CC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71B0"/>
    <w:multiLevelType w:val="hybridMultilevel"/>
    <w:tmpl w:val="906AC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63F1"/>
    <w:multiLevelType w:val="hybridMultilevel"/>
    <w:tmpl w:val="9C141C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0530"/>
    <w:multiLevelType w:val="hybridMultilevel"/>
    <w:tmpl w:val="89BA15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C041A"/>
    <w:multiLevelType w:val="multilevel"/>
    <w:tmpl w:val="E2268E14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960" w:hanging="420"/>
      </w:pPr>
      <w:rPr>
        <w:rFonts w:hint="default"/>
        <w:b/>
        <w:bCs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5904367D"/>
    <w:multiLevelType w:val="hybridMultilevel"/>
    <w:tmpl w:val="0D14F6FC"/>
    <w:lvl w:ilvl="0" w:tplc="6BD426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325A"/>
    <w:multiLevelType w:val="hybridMultilevel"/>
    <w:tmpl w:val="AC9ED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42203"/>
    <w:multiLevelType w:val="hybridMultilevel"/>
    <w:tmpl w:val="0AEAF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4BDC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54"/>
    <w:rsid w:val="00042989"/>
    <w:rsid w:val="00045CCD"/>
    <w:rsid w:val="0006462D"/>
    <w:rsid w:val="00072A23"/>
    <w:rsid w:val="00075CAD"/>
    <w:rsid w:val="00080C45"/>
    <w:rsid w:val="0009561D"/>
    <w:rsid w:val="000C1E32"/>
    <w:rsid w:val="000D7D67"/>
    <w:rsid w:val="000E319A"/>
    <w:rsid w:val="000F1F40"/>
    <w:rsid w:val="000F3BE5"/>
    <w:rsid w:val="00101D43"/>
    <w:rsid w:val="00123C46"/>
    <w:rsid w:val="001420D3"/>
    <w:rsid w:val="00142B7B"/>
    <w:rsid w:val="001501C1"/>
    <w:rsid w:val="00155F63"/>
    <w:rsid w:val="00176D12"/>
    <w:rsid w:val="00183C67"/>
    <w:rsid w:val="001A0FC5"/>
    <w:rsid w:val="001A1382"/>
    <w:rsid w:val="001B0F9E"/>
    <w:rsid w:val="001C432B"/>
    <w:rsid w:val="001E0496"/>
    <w:rsid w:val="001F737A"/>
    <w:rsid w:val="002029A8"/>
    <w:rsid w:val="00237A60"/>
    <w:rsid w:val="00266290"/>
    <w:rsid w:val="0026686F"/>
    <w:rsid w:val="00272EB3"/>
    <w:rsid w:val="00293886"/>
    <w:rsid w:val="00293F59"/>
    <w:rsid w:val="002A4B08"/>
    <w:rsid w:val="002A5AEB"/>
    <w:rsid w:val="002F0675"/>
    <w:rsid w:val="002F18EF"/>
    <w:rsid w:val="00320ED9"/>
    <w:rsid w:val="00331CAF"/>
    <w:rsid w:val="0033709B"/>
    <w:rsid w:val="00340516"/>
    <w:rsid w:val="00360947"/>
    <w:rsid w:val="00364647"/>
    <w:rsid w:val="003652B1"/>
    <w:rsid w:val="003827E2"/>
    <w:rsid w:val="003865B8"/>
    <w:rsid w:val="0039118A"/>
    <w:rsid w:val="00393013"/>
    <w:rsid w:val="003A1614"/>
    <w:rsid w:val="003B0A6D"/>
    <w:rsid w:val="003B6AC2"/>
    <w:rsid w:val="003C30F8"/>
    <w:rsid w:val="003D026A"/>
    <w:rsid w:val="003E5576"/>
    <w:rsid w:val="003F45D3"/>
    <w:rsid w:val="003F5CD1"/>
    <w:rsid w:val="00404B5B"/>
    <w:rsid w:val="00413EA1"/>
    <w:rsid w:val="00416521"/>
    <w:rsid w:val="004211FB"/>
    <w:rsid w:val="0043247B"/>
    <w:rsid w:val="00445E03"/>
    <w:rsid w:val="004502F6"/>
    <w:rsid w:val="004554F1"/>
    <w:rsid w:val="004556A0"/>
    <w:rsid w:val="004633E6"/>
    <w:rsid w:val="00482FD1"/>
    <w:rsid w:val="00485331"/>
    <w:rsid w:val="004944AB"/>
    <w:rsid w:val="004B21A9"/>
    <w:rsid w:val="004B4E39"/>
    <w:rsid w:val="004B7890"/>
    <w:rsid w:val="004D1C9E"/>
    <w:rsid w:val="004E7E65"/>
    <w:rsid w:val="005135FF"/>
    <w:rsid w:val="00524007"/>
    <w:rsid w:val="00546B22"/>
    <w:rsid w:val="005813A5"/>
    <w:rsid w:val="00581472"/>
    <w:rsid w:val="0058513A"/>
    <w:rsid w:val="005857DE"/>
    <w:rsid w:val="0059437A"/>
    <w:rsid w:val="00596B92"/>
    <w:rsid w:val="005B7903"/>
    <w:rsid w:val="005C0833"/>
    <w:rsid w:val="005D5721"/>
    <w:rsid w:val="005E146C"/>
    <w:rsid w:val="005E3605"/>
    <w:rsid w:val="005E39BD"/>
    <w:rsid w:val="0060032A"/>
    <w:rsid w:val="0061555C"/>
    <w:rsid w:val="00616F3F"/>
    <w:rsid w:val="0062386A"/>
    <w:rsid w:val="00644888"/>
    <w:rsid w:val="0064797A"/>
    <w:rsid w:val="0066203D"/>
    <w:rsid w:val="00664299"/>
    <w:rsid w:val="00697A0C"/>
    <w:rsid w:val="006A2765"/>
    <w:rsid w:val="006A3F8F"/>
    <w:rsid w:val="006B136B"/>
    <w:rsid w:val="006B727B"/>
    <w:rsid w:val="006B7EC9"/>
    <w:rsid w:val="006C2177"/>
    <w:rsid w:val="006F0266"/>
    <w:rsid w:val="0071485D"/>
    <w:rsid w:val="00730FE4"/>
    <w:rsid w:val="007436B7"/>
    <w:rsid w:val="0074555E"/>
    <w:rsid w:val="0075446E"/>
    <w:rsid w:val="00784375"/>
    <w:rsid w:val="007B160A"/>
    <w:rsid w:val="007D2B62"/>
    <w:rsid w:val="007D7CE9"/>
    <w:rsid w:val="00811EDD"/>
    <w:rsid w:val="00814F54"/>
    <w:rsid w:val="00822568"/>
    <w:rsid w:val="00827449"/>
    <w:rsid w:val="00854F0F"/>
    <w:rsid w:val="00861176"/>
    <w:rsid w:val="00870017"/>
    <w:rsid w:val="008725F4"/>
    <w:rsid w:val="008A5960"/>
    <w:rsid w:val="008E3CE0"/>
    <w:rsid w:val="008F0884"/>
    <w:rsid w:val="00907628"/>
    <w:rsid w:val="00913394"/>
    <w:rsid w:val="00917F6D"/>
    <w:rsid w:val="00927681"/>
    <w:rsid w:val="009410E4"/>
    <w:rsid w:val="00944D8C"/>
    <w:rsid w:val="00945730"/>
    <w:rsid w:val="009847FA"/>
    <w:rsid w:val="009D0695"/>
    <w:rsid w:val="009E3398"/>
    <w:rsid w:val="00A031F2"/>
    <w:rsid w:val="00A0558E"/>
    <w:rsid w:val="00A06DBE"/>
    <w:rsid w:val="00A1614E"/>
    <w:rsid w:val="00A362D9"/>
    <w:rsid w:val="00A552AC"/>
    <w:rsid w:val="00A57A51"/>
    <w:rsid w:val="00A60A3E"/>
    <w:rsid w:val="00A866DA"/>
    <w:rsid w:val="00A9146A"/>
    <w:rsid w:val="00A96FB6"/>
    <w:rsid w:val="00AB4468"/>
    <w:rsid w:val="00AC0036"/>
    <w:rsid w:val="00AC6F57"/>
    <w:rsid w:val="00AD42C8"/>
    <w:rsid w:val="00AF30F1"/>
    <w:rsid w:val="00AF51C1"/>
    <w:rsid w:val="00AF6432"/>
    <w:rsid w:val="00B04A49"/>
    <w:rsid w:val="00B2508E"/>
    <w:rsid w:val="00B45B13"/>
    <w:rsid w:val="00B57C29"/>
    <w:rsid w:val="00B63785"/>
    <w:rsid w:val="00B66641"/>
    <w:rsid w:val="00B80092"/>
    <w:rsid w:val="00B8110C"/>
    <w:rsid w:val="00B85F65"/>
    <w:rsid w:val="00B92DFB"/>
    <w:rsid w:val="00B955F1"/>
    <w:rsid w:val="00BD1B32"/>
    <w:rsid w:val="00BD2C42"/>
    <w:rsid w:val="00BD6C62"/>
    <w:rsid w:val="00BF4C1E"/>
    <w:rsid w:val="00C0445F"/>
    <w:rsid w:val="00C34DEE"/>
    <w:rsid w:val="00C34F73"/>
    <w:rsid w:val="00CA20C6"/>
    <w:rsid w:val="00CB34D0"/>
    <w:rsid w:val="00CD5453"/>
    <w:rsid w:val="00CE49FD"/>
    <w:rsid w:val="00CE5572"/>
    <w:rsid w:val="00CE5B67"/>
    <w:rsid w:val="00CF26CE"/>
    <w:rsid w:val="00D22AF0"/>
    <w:rsid w:val="00D23F9C"/>
    <w:rsid w:val="00D27945"/>
    <w:rsid w:val="00D371DF"/>
    <w:rsid w:val="00D72FE1"/>
    <w:rsid w:val="00DA373F"/>
    <w:rsid w:val="00DB06C4"/>
    <w:rsid w:val="00DC31CA"/>
    <w:rsid w:val="00DD3F8F"/>
    <w:rsid w:val="00DD4976"/>
    <w:rsid w:val="00DE3E7E"/>
    <w:rsid w:val="00DF32DB"/>
    <w:rsid w:val="00E17855"/>
    <w:rsid w:val="00E205B4"/>
    <w:rsid w:val="00E41A98"/>
    <w:rsid w:val="00E6101F"/>
    <w:rsid w:val="00E62854"/>
    <w:rsid w:val="00E71A89"/>
    <w:rsid w:val="00E72EB5"/>
    <w:rsid w:val="00E81F45"/>
    <w:rsid w:val="00E83850"/>
    <w:rsid w:val="00E9113B"/>
    <w:rsid w:val="00ED0394"/>
    <w:rsid w:val="00ED03CB"/>
    <w:rsid w:val="00EF6FA3"/>
    <w:rsid w:val="00F168F8"/>
    <w:rsid w:val="00F402AB"/>
    <w:rsid w:val="00F42FD6"/>
    <w:rsid w:val="00F7146A"/>
    <w:rsid w:val="00F75FD2"/>
    <w:rsid w:val="00F8769E"/>
    <w:rsid w:val="00F95EDD"/>
    <w:rsid w:val="00FA3B76"/>
    <w:rsid w:val="00FB1691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A4F1"/>
  <w15:docId w15:val="{97C74D11-CE1F-4BE1-B00E-8336699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5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37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3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37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7A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7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7A6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37A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7A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7A60"/>
    <w:p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37A6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237A60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237A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37A6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7A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7A60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7A60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37A6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37A6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237A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237A6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7A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link w:val="a5"/>
    <w:uiPriority w:val="99"/>
    <w:locked/>
    <w:rsid w:val="00237A60"/>
    <w:rPr>
      <w:rFonts w:ascii="Arial" w:hAnsi="Arial" w:cs="Arial"/>
      <w:sz w:val="24"/>
      <w:szCs w:val="24"/>
    </w:rPr>
  </w:style>
  <w:style w:type="character" w:styleId="a7">
    <w:name w:val="Strong"/>
    <w:uiPriority w:val="99"/>
    <w:qFormat/>
    <w:rsid w:val="00237A60"/>
    <w:rPr>
      <w:b/>
      <w:bCs/>
    </w:rPr>
  </w:style>
  <w:style w:type="character" w:styleId="a8">
    <w:name w:val="Emphasis"/>
    <w:uiPriority w:val="99"/>
    <w:qFormat/>
    <w:rsid w:val="00237A6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uiPriority w:val="99"/>
    <w:qFormat/>
    <w:rsid w:val="00237A60"/>
  </w:style>
  <w:style w:type="paragraph" w:styleId="aa">
    <w:name w:val="List Paragraph"/>
    <w:basedOn w:val="a"/>
    <w:uiPriority w:val="99"/>
    <w:qFormat/>
    <w:rsid w:val="00237A60"/>
    <w:pPr>
      <w:ind w:left="720"/>
    </w:pPr>
  </w:style>
  <w:style w:type="paragraph" w:styleId="22">
    <w:name w:val="Quote"/>
    <w:basedOn w:val="a"/>
    <w:next w:val="a"/>
    <w:link w:val="23"/>
    <w:uiPriority w:val="99"/>
    <w:qFormat/>
    <w:rsid w:val="00237A60"/>
    <w:rPr>
      <w:i/>
      <w:iCs/>
    </w:rPr>
  </w:style>
  <w:style w:type="character" w:customStyle="1" w:styleId="23">
    <w:name w:val="Цитата 2 Знак"/>
    <w:link w:val="22"/>
    <w:uiPriority w:val="99"/>
    <w:locked/>
    <w:rsid w:val="00237A60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37A60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237A60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237A60"/>
    <w:rPr>
      <w:i/>
      <w:iCs/>
      <w:color w:val="auto"/>
    </w:rPr>
  </w:style>
  <w:style w:type="character" w:styleId="ae">
    <w:name w:val="Intense Emphasis"/>
    <w:uiPriority w:val="99"/>
    <w:qFormat/>
    <w:rsid w:val="00237A60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237A60"/>
    <w:rPr>
      <w:sz w:val="24"/>
      <w:szCs w:val="24"/>
      <w:u w:val="single"/>
    </w:rPr>
  </w:style>
  <w:style w:type="character" w:styleId="af0">
    <w:name w:val="Intense Reference"/>
    <w:uiPriority w:val="99"/>
    <w:qFormat/>
    <w:rsid w:val="00237A60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237A60"/>
    <w:rPr>
      <w:rFonts w:ascii="Arial" w:hAnsi="Arial" w:cs="Arial"/>
      <w:b/>
      <w:bCs/>
      <w:i/>
      <w:iCs/>
      <w:sz w:val="24"/>
      <w:szCs w:val="24"/>
    </w:rPr>
  </w:style>
  <w:style w:type="paragraph" w:styleId="af2">
    <w:name w:val="TOC Heading"/>
    <w:basedOn w:val="10"/>
    <w:next w:val="a"/>
    <w:uiPriority w:val="99"/>
    <w:qFormat/>
    <w:rsid w:val="00237A60"/>
    <w:pPr>
      <w:outlineLvl w:val="9"/>
    </w:pPr>
  </w:style>
  <w:style w:type="paragraph" w:customStyle="1" w:styleId="1">
    <w:name w:val="Стиль1"/>
    <w:basedOn w:val="a"/>
    <w:uiPriority w:val="99"/>
    <w:rsid w:val="00ED03CB"/>
    <w:pPr>
      <w:numPr>
        <w:numId w:val="1"/>
      </w:numPr>
      <w:tabs>
        <w:tab w:val="num" w:pos="284"/>
      </w:tabs>
      <w:spacing w:line="360" w:lineRule="auto"/>
      <w:ind w:left="284" w:hanging="284"/>
    </w:pPr>
    <w:rPr>
      <w:b/>
      <w:bCs/>
    </w:rPr>
  </w:style>
  <w:style w:type="paragraph" w:customStyle="1" w:styleId="2">
    <w:name w:val="Стиль2"/>
    <w:basedOn w:val="a"/>
    <w:uiPriority w:val="99"/>
    <w:rsid w:val="00ED03CB"/>
    <w:pPr>
      <w:numPr>
        <w:ilvl w:val="1"/>
        <w:numId w:val="1"/>
      </w:numPr>
      <w:tabs>
        <w:tab w:val="num" w:pos="851"/>
      </w:tabs>
      <w:spacing w:line="360" w:lineRule="auto"/>
      <w:ind w:left="851" w:hanging="567"/>
    </w:pPr>
    <w:rPr>
      <w:b/>
      <w:bCs/>
    </w:rPr>
  </w:style>
  <w:style w:type="paragraph" w:customStyle="1" w:styleId="3">
    <w:name w:val="Стиль3"/>
    <w:basedOn w:val="a"/>
    <w:uiPriority w:val="99"/>
    <w:rsid w:val="00ED03CB"/>
    <w:pPr>
      <w:numPr>
        <w:ilvl w:val="2"/>
        <w:numId w:val="1"/>
      </w:numPr>
      <w:tabs>
        <w:tab w:val="num" w:pos="1418"/>
      </w:tabs>
      <w:spacing w:line="360" w:lineRule="auto"/>
      <w:ind w:left="1276" w:hanging="425"/>
    </w:pPr>
    <w:rPr>
      <w:b/>
      <w:bCs/>
    </w:rPr>
  </w:style>
  <w:style w:type="paragraph" w:styleId="24">
    <w:name w:val="Body Text Indent 2"/>
    <w:basedOn w:val="a"/>
    <w:link w:val="25"/>
    <w:uiPriority w:val="99"/>
    <w:rsid w:val="00ED03CB"/>
    <w:pPr>
      <w:spacing w:line="360" w:lineRule="auto"/>
      <w:ind w:left="1701" w:hanging="283"/>
    </w:pPr>
  </w:style>
  <w:style w:type="character" w:customStyle="1" w:styleId="25">
    <w:name w:val="Основной текст с отступом 2 Знак"/>
    <w:link w:val="24"/>
    <w:uiPriority w:val="99"/>
    <w:locked/>
    <w:rsid w:val="00ED03CB"/>
    <w:rPr>
      <w:sz w:val="24"/>
      <w:szCs w:val="24"/>
    </w:rPr>
  </w:style>
  <w:style w:type="table" w:styleId="af3">
    <w:name w:val="Table Grid"/>
    <w:basedOn w:val="a1"/>
    <w:uiPriority w:val="99"/>
    <w:rsid w:val="00E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293F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293F59"/>
    <w:rPr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rsid w:val="00293F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293F59"/>
    <w:rPr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293F5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93F5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784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Hyperlink"/>
    <w:semiHidden/>
    <w:unhideWhenUsed/>
    <w:locked/>
    <w:rsid w:val="00183C67"/>
    <w:rPr>
      <w:color w:val="0000FF"/>
      <w:u w:val="single"/>
    </w:rPr>
  </w:style>
  <w:style w:type="paragraph" w:customStyle="1" w:styleId="Default">
    <w:name w:val="Default"/>
    <w:rsid w:val="000F3B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>sgpk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subject/>
  <dc:creator>Олег</dc:creator>
  <cp:keywords/>
  <dc:description/>
  <cp:lastModifiedBy>Светлана Маджарова</cp:lastModifiedBy>
  <cp:revision>46</cp:revision>
  <cp:lastPrinted>2012-02-21T05:32:00Z</cp:lastPrinted>
  <dcterms:created xsi:type="dcterms:W3CDTF">2013-02-08T06:25:00Z</dcterms:created>
  <dcterms:modified xsi:type="dcterms:W3CDTF">2021-09-28T11:13:00Z</dcterms:modified>
</cp:coreProperties>
</file>